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5284A4A5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30E11">
        <w:rPr>
          <w:sz w:val="24"/>
        </w:rPr>
        <w:t>2</w:t>
      </w:r>
      <w:r w:rsidR="005E1A6D">
        <w:rPr>
          <w:sz w:val="24"/>
        </w:rPr>
        <w:t>5</w:t>
      </w:r>
      <w:r w:rsidR="004D1AEE">
        <w:rPr>
          <w:sz w:val="24"/>
        </w:rPr>
        <w:t xml:space="preserve">. </w:t>
      </w:r>
      <w:r w:rsidR="00A33738">
        <w:rPr>
          <w:sz w:val="24"/>
        </w:rPr>
        <w:t>septembra 202</w:t>
      </w:r>
      <w:r w:rsidR="005E1A6D">
        <w:rPr>
          <w:sz w:val="24"/>
        </w:rPr>
        <w:t>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41F4745D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5E1A6D">
        <w:rPr>
          <w:b/>
          <w:sz w:val="52"/>
        </w:rPr>
        <w:t>7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3098B72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3C43250E" w:rsidR="00291410" w:rsidRDefault="00924058" w:rsidP="00291410">
      <w:r>
        <w:rPr>
          <w:sz w:val="24"/>
        </w:rPr>
        <w:t xml:space="preserve">Informatívna správa o zrealizovaných </w:t>
      </w:r>
      <w:r w:rsidR="00A33738">
        <w:rPr>
          <w:sz w:val="24"/>
        </w:rPr>
        <w:t>rozpočtových opatreniach za obdobie apríl – jún 202</w:t>
      </w:r>
      <w:r w:rsidR="005E1A6D">
        <w:rPr>
          <w:sz w:val="24"/>
        </w:rPr>
        <w:t>4</w:t>
      </w:r>
      <w:r w:rsidR="00A33738">
        <w:rPr>
          <w:sz w:val="24"/>
        </w:rPr>
        <w:t>.</w:t>
      </w:r>
      <w:r w:rsidR="00D92390"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E840C90" w14:textId="26BE3F52" w:rsidR="00A33738" w:rsidRDefault="00924058" w:rsidP="00A33738">
      <w:r>
        <w:rPr>
          <w:sz w:val="24"/>
        </w:rPr>
        <w:t xml:space="preserve">Informatívnu správu </w:t>
      </w:r>
      <w:r w:rsidR="00A33738">
        <w:rPr>
          <w:sz w:val="24"/>
        </w:rPr>
        <w:t>o zrealizovaných rozpočtových opatreniach za obdobie apríl – jún 202</w:t>
      </w:r>
      <w:r w:rsidR="005E1A6D">
        <w:rPr>
          <w:sz w:val="24"/>
        </w:rPr>
        <w:t>4</w:t>
      </w:r>
      <w:r w:rsidR="00A33738">
        <w:rPr>
          <w:sz w:val="24"/>
        </w:rPr>
        <w:t xml:space="preserve">.  </w:t>
      </w:r>
    </w:p>
    <w:p w14:paraId="57A01CBB" w14:textId="662FEF5D" w:rsidR="00924058" w:rsidRDefault="00FC2B7F" w:rsidP="00DB35DC">
      <w:pPr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156B7C4" w:rsidR="00F30DAF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Viera Háberová,</w:t>
      </w:r>
      <w:r w:rsidR="00F30DAF" w:rsidRPr="00F30DAF">
        <w:rPr>
          <w:sz w:val="24"/>
          <w:szCs w:val="24"/>
        </w:rPr>
        <w:t xml:space="preserve"> </w:t>
      </w:r>
    </w:p>
    <w:p w14:paraId="3508286A" w14:textId="7D6CC20B" w:rsidR="00291410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737D4043" w14:textId="77777777" w:rsidR="00440B29" w:rsidRDefault="00440B29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32B8671" w14:textId="77777777" w:rsidR="00B42209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B42209">
        <w:rPr>
          <w:sz w:val="24"/>
        </w:rPr>
        <w:t xml:space="preserve">v. r. </w:t>
      </w:r>
    </w:p>
    <w:p w14:paraId="6B48DD3C" w14:textId="5ED16C10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0B29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E1A6D"/>
    <w:rsid w:val="005F1230"/>
    <w:rsid w:val="00601278"/>
    <w:rsid w:val="006076BC"/>
    <w:rsid w:val="00615B99"/>
    <w:rsid w:val="006317E6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0577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33738"/>
    <w:rsid w:val="00A40118"/>
    <w:rsid w:val="00A62670"/>
    <w:rsid w:val="00A70AB3"/>
    <w:rsid w:val="00A714C6"/>
    <w:rsid w:val="00A75FBB"/>
    <w:rsid w:val="00AE22B7"/>
    <w:rsid w:val="00AF1A0C"/>
    <w:rsid w:val="00B2083B"/>
    <w:rsid w:val="00B42209"/>
    <w:rsid w:val="00B56331"/>
    <w:rsid w:val="00B6219A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E21BB"/>
    <w:rsid w:val="00D01FFA"/>
    <w:rsid w:val="00D24A9A"/>
    <w:rsid w:val="00D917FC"/>
    <w:rsid w:val="00D92390"/>
    <w:rsid w:val="00D969E9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0DAF"/>
    <w:rsid w:val="00F332BB"/>
    <w:rsid w:val="00F6092F"/>
    <w:rsid w:val="00F71371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5</cp:revision>
  <cp:lastPrinted>2023-09-07T09:21:00Z</cp:lastPrinted>
  <dcterms:created xsi:type="dcterms:W3CDTF">2024-09-10T14:29:00Z</dcterms:created>
  <dcterms:modified xsi:type="dcterms:W3CDTF">2024-09-13T10:45:00Z</dcterms:modified>
</cp:coreProperties>
</file>